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8DF" w:rsidRDefault="00AD68DF" w:rsidP="00AD68DF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На основу члана 116. став 1. и члана 55. став 1. тачка 8. Закона о јавним набавкама („Сл. гласник РС“, бр. 124/2012) </w:t>
      </w:r>
    </w:p>
    <w:p w:rsidR="00AD68DF" w:rsidRDefault="00AD68DF" w:rsidP="00AD68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 xml:space="preserve">Jaвнo грaдскo сaoбрaћajнo прeдузeћe »Нoви Сaд«, </w:t>
      </w:r>
      <w:r>
        <w:rPr>
          <w:rFonts w:ascii="Times New Roman" w:hAnsi="Times New Roman" w:cs="Times New Roman"/>
          <w:sz w:val="24"/>
          <w:szCs w:val="24"/>
          <w:lang w:val="sr-Cyrl-CS"/>
        </w:rPr>
        <w:t>Нови Сад</w:t>
      </w:r>
    </w:p>
    <w:p w:rsidR="00AD68DF" w:rsidRDefault="00AD68DF" w:rsidP="00AD68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 xml:space="preserve"> из Нoвoг Сaдa, Футoшки пут 46</w:t>
      </w:r>
    </w:p>
    <w:p w:rsidR="00AD68DF" w:rsidRDefault="00AD68DF" w:rsidP="00AD68DF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 xml:space="preserve">oбjaвљуje </w:t>
      </w:r>
    </w:p>
    <w:p w:rsidR="00AD68DF" w:rsidRDefault="00AD68DF" w:rsidP="00AD68DF">
      <w:pPr>
        <w:pStyle w:val="Heading1"/>
        <w:rPr>
          <w:rFonts w:ascii="Times New Roman" w:hAnsi="Times New Roman" w:cs="Times New Roman"/>
        </w:rPr>
      </w:pPr>
    </w:p>
    <w:p w:rsidR="00AD68DF" w:rsidRDefault="00AD68DF" w:rsidP="00AD68DF">
      <w:pPr>
        <w:pStyle w:val="Heading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OБAВEШTE</w:t>
      </w:r>
      <w:r>
        <w:rPr>
          <w:rFonts w:ascii="Times New Roman" w:hAnsi="Times New Roman" w:cs="Times New Roman"/>
          <w:lang w:val="sr-Cyrl-CS"/>
        </w:rPr>
        <w:t>Њ</w:t>
      </w:r>
      <w:r>
        <w:rPr>
          <w:rFonts w:ascii="Times New Roman" w:hAnsi="Times New Roman" w:cs="Times New Roman"/>
        </w:rPr>
        <w:t>E</w:t>
      </w:r>
    </w:p>
    <w:p w:rsidR="00AD68DF" w:rsidRDefault="00AD68DF" w:rsidP="00AD68DF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l-SI"/>
        </w:rPr>
        <w:t>o зaкључeнoм угoвoру o jaвнoj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набавци</w:t>
      </w:r>
    </w:p>
    <w:p w:rsidR="00AD68DF" w:rsidRDefault="00AD68DF" w:rsidP="00AD68DF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:rsidR="00AD68DF" w:rsidRPr="00C76715" w:rsidRDefault="00AD68DF" w:rsidP="00AD68DF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C7671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Назив, адреса и интернет страница наручиоца: Јавно градско саобраћајно предузеће „Нови Сад“, Нови Сад, Футошки пут 46, 21000 Нови Сад, интернет страница: </w:t>
      </w:r>
      <w:hyperlink r:id="rId6" w:history="1">
        <w:r w:rsidRPr="00C76715">
          <w:rPr>
            <w:rStyle w:val="Hyperlink"/>
            <w:rFonts w:ascii="Times New Roman" w:hAnsi="Times New Roman" w:cs="Times New Roman"/>
            <w:noProof/>
            <w:sz w:val="24"/>
            <w:szCs w:val="24"/>
            <w:lang w:val="sr-Latn-CS"/>
          </w:rPr>
          <w:t>www.gspns.rs</w:t>
        </w:r>
      </w:hyperlink>
      <w:r w:rsidRPr="00C7671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</w:p>
    <w:p w:rsidR="00AD68DF" w:rsidRPr="00C76715" w:rsidRDefault="00AD68DF" w:rsidP="00AD68DF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C76715">
        <w:rPr>
          <w:rFonts w:ascii="Times New Roman" w:hAnsi="Times New Roman" w:cs="Times New Roman"/>
          <w:noProof/>
          <w:sz w:val="24"/>
          <w:szCs w:val="24"/>
          <w:lang w:val="sr-Cyrl-CS"/>
        </w:rPr>
        <w:t>Врста наручиоца: јавно предузеће.</w:t>
      </w:r>
    </w:p>
    <w:p w:rsidR="00AD68DF" w:rsidRPr="00FA488A" w:rsidRDefault="00AD68DF" w:rsidP="00AD68DF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C7671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Врста предмета: набавка </w:t>
      </w:r>
      <w:r w:rsidR="004B6B11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добара – </w:t>
      </w:r>
      <w:r w:rsidR="0006165F">
        <w:rPr>
          <w:rFonts w:ascii="Times New Roman" w:hAnsi="Times New Roman" w:cs="Times New Roman"/>
          <w:noProof/>
          <w:sz w:val="24"/>
          <w:szCs w:val="24"/>
          <w:lang w:val="sr-Cyrl-CS"/>
        </w:rPr>
        <w:t>средства за прање делова</w:t>
      </w:r>
      <w:r w:rsidR="004B6B11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FA488A" w:rsidRPr="00FA488A" w:rsidRDefault="00AD68DF" w:rsidP="00FA488A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FA488A">
        <w:rPr>
          <w:rFonts w:ascii="Times New Roman" w:hAnsi="Times New Roman" w:cs="Times New Roman"/>
          <w:sz w:val="24"/>
          <w:szCs w:val="24"/>
          <w:lang w:val="sr-Cyrl-CS"/>
        </w:rPr>
        <w:t xml:space="preserve">Назив и ознака из општег речника набавке: </w:t>
      </w:r>
      <w:r w:rsidR="0006165F">
        <w:rPr>
          <w:rFonts w:ascii="Times New Roman" w:hAnsi="Times New Roman" w:cs="Times New Roman"/>
          <w:sz w:val="24"/>
          <w:szCs w:val="24"/>
          <w:lang w:val="sr-Cyrl-CS"/>
        </w:rPr>
        <w:t>производи за чишћење – 39830000-9</w:t>
      </w:r>
      <w:r w:rsidR="007E46DD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7810B5" w:rsidRPr="00FA488A" w:rsidRDefault="007810B5" w:rsidP="00FA488A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FA488A">
        <w:rPr>
          <w:rFonts w:ascii="Times New Roman" w:hAnsi="Times New Roman" w:cs="Times New Roman"/>
          <w:sz w:val="24"/>
          <w:szCs w:val="24"/>
          <w:lang w:val="sr-Cyrl-CS"/>
        </w:rPr>
        <w:t xml:space="preserve">Уговорена вредност: </w:t>
      </w:r>
      <w:r w:rsidR="0006165F">
        <w:rPr>
          <w:rFonts w:ascii="Times New Roman" w:hAnsi="Times New Roman" w:cs="Times New Roman"/>
          <w:sz w:val="24"/>
          <w:szCs w:val="24"/>
          <w:lang w:val="sr-Cyrl-CS"/>
        </w:rPr>
        <w:t>1.182.202</w:t>
      </w:r>
      <w:r w:rsidR="0006165F">
        <w:rPr>
          <w:rFonts w:ascii="Times New Roman" w:hAnsi="Times New Roman" w:cs="Times New Roman"/>
          <w:sz w:val="24"/>
          <w:szCs w:val="24"/>
          <w:lang w:val="sr-Latn-CS"/>
        </w:rPr>
        <w:t>,</w:t>
      </w:r>
      <w:r w:rsidR="0006165F">
        <w:rPr>
          <w:rFonts w:ascii="Times New Roman" w:hAnsi="Times New Roman" w:cs="Times New Roman"/>
          <w:sz w:val="24"/>
          <w:szCs w:val="24"/>
          <w:lang w:val="sr-Cyrl-CS"/>
        </w:rPr>
        <w:t>40</w:t>
      </w:r>
      <w:r w:rsidRPr="00FA488A">
        <w:rPr>
          <w:rFonts w:ascii="Times New Roman" w:hAnsi="Times New Roman" w:cs="Times New Roman"/>
          <w:sz w:val="24"/>
          <w:szCs w:val="24"/>
          <w:lang w:val="sr-Cyrl-CS"/>
        </w:rPr>
        <w:t xml:space="preserve"> динара без ПДВ-а.</w:t>
      </w:r>
    </w:p>
    <w:p w:rsidR="00AD68DF" w:rsidRPr="00C76715" w:rsidRDefault="00AD68DF" w:rsidP="00AD68DF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76715">
        <w:rPr>
          <w:rFonts w:ascii="Times New Roman" w:hAnsi="Times New Roman" w:cs="Times New Roman"/>
          <w:sz w:val="24"/>
          <w:szCs w:val="24"/>
          <w:lang w:val="sr-Cyrl-CS"/>
        </w:rPr>
        <w:t xml:space="preserve">Критеријум за доделу уговора: </w:t>
      </w:r>
      <w:r w:rsidR="00FB237E">
        <w:rPr>
          <w:rFonts w:ascii="Times New Roman" w:hAnsi="Times New Roman" w:cs="Times New Roman"/>
          <w:sz w:val="24"/>
          <w:szCs w:val="24"/>
          <w:lang w:val="sr-Cyrl-CS"/>
        </w:rPr>
        <w:t>најнижа понуђена цена.</w:t>
      </w:r>
    </w:p>
    <w:p w:rsidR="00AD68DF" w:rsidRPr="00C76715" w:rsidRDefault="00AD68DF" w:rsidP="00AD68DF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7671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Број примљених понуда: </w:t>
      </w:r>
      <w:r w:rsidR="00FB237E">
        <w:rPr>
          <w:rFonts w:ascii="Times New Roman" w:hAnsi="Times New Roman" w:cs="Times New Roman"/>
          <w:noProof/>
          <w:sz w:val="24"/>
          <w:szCs w:val="24"/>
          <w:lang w:val="sr-Cyrl-CS"/>
        </w:rPr>
        <w:t>једна</w:t>
      </w:r>
      <w:r w:rsidR="00A65981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C76715" w:rsidRPr="00C76715">
        <w:rPr>
          <w:rFonts w:ascii="Times New Roman" w:hAnsi="Times New Roman" w:cs="Times New Roman"/>
          <w:noProof/>
          <w:sz w:val="24"/>
          <w:szCs w:val="24"/>
          <w:lang w:val="sr-Cyrl-CS"/>
        </w:rPr>
        <w:t>понуд</w:t>
      </w:r>
      <w:r w:rsidR="00FB237E">
        <w:rPr>
          <w:rFonts w:ascii="Times New Roman" w:hAnsi="Times New Roman" w:cs="Times New Roman"/>
          <w:noProof/>
          <w:sz w:val="24"/>
          <w:szCs w:val="24"/>
          <w:lang w:val="sr-Cyrl-CS"/>
        </w:rPr>
        <w:t>а</w:t>
      </w:r>
      <w:r w:rsidRPr="00C76715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AD68DF" w:rsidRPr="00C76715" w:rsidRDefault="00AD68DF" w:rsidP="00AD68DF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76715">
        <w:rPr>
          <w:rFonts w:ascii="Times New Roman" w:hAnsi="Times New Roman" w:cs="Times New Roman"/>
          <w:noProof/>
          <w:sz w:val="24"/>
          <w:szCs w:val="24"/>
          <w:lang w:val="sr-Cyrl-CS"/>
        </w:rPr>
        <w:t>Највиша и најнижа понуђена цена:</w:t>
      </w:r>
      <w:r w:rsidR="00DF53C0" w:rsidRPr="00C7671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06165F">
        <w:rPr>
          <w:rFonts w:ascii="Times New Roman" w:hAnsi="Times New Roman" w:cs="Times New Roman"/>
          <w:sz w:val="24"/>
          <w:szCs w:val="24"/>
          <w:lang w:val="sr-Cyrl-CS"/>
        </w:rPr>
        <w:t>1.182.202</w:t>
      </w:r>
      <w:r w:rsidR="0006165F">
        <w:rPr>
          <w:rFonts w:ascii="Times New Roman" w:hAnsi="Times New Roman" w:cs="Times New Roman"/>
          <w:sz w:val="24"/>
          <w:szCs w:val="24"/>
          <w:lang w:val="sr-Latn-CS"/>
        </w:rPr>
        <w:t>,</w:t>
      </w:r>
      <w:r w:rsidR="0006165F">
        <w:rPr>
          <w:rFonts w:ascii="Times New Roman" w:hAnsi="Times New Roman" w:cs="Times New Roman"/>
          <w:sz w:val="24"/>
          <w:szCs w:val="24"/>
          <w:lang w:val="sr-Cyrl-CS"/>
        </w:rPr>
        <w:t>40</w:t>
      </w:r>
      <w:r w:rsidR="0006165F" w:rsidRPr="00FA488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F3AC8" w:rsidRPr="00C76715">
        <w:rPr>
          <w:rFonts w:ascii="Times New Roman" w:hAnsi="Times New Roman" w:cs="Times New Roman"/>
          <w:sz w:val="24"/>
          <w:szCs w:val="24"/>
          <w:lang w:val="sr-Cyrl-CS"/>
        </w:rPr>
        <w:t>динара</w:t>
      </w:r>
      <w:r w:rsidR="00CF3AC8" w:rsidRPr="00C7671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</w:p>
    <w:p w:rsidR="00AD68DF" w:rsidRPr="00A65981" w:rsidRDefault="00AD68DF" w:rsidP="00AD68DF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65981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Датум доношења одлуке о додели уговора: </w:t>
      </w:r>
      <w:r w:rsidR="0006165F">
        <w:rPr>
          <w:rFonts w:ascii="Times New Roman" w:hAnsi="Times New Roman" w:cs="Times New Roman"/>
          <w:noProof/>
          <w:sz w:val="24"/>
          <w:szCs w:val="24"/>
          <w:lang w:val="sr-Cyrl-CS"/>
        </w:rPr>
        <w:t>09.06.2015</w:t>
      </w:r>
      <w:r w:rsidRPr="00A65981">
        <w:rPr>
          <w:rFonts w:ascii="Times New Roman" w:hAnsi="Times New Roman" w:cs="Times New Roman"/>
          <w:noProof/>
          <w:sz w:val="24"/>
          <w:szCs w:val="24"/>
          <w:lang w:val="sr-Cyrl-CS"/>
        </w:rPr>
        <w:t>. године.</w:t>
      </w:r>
    </w:p>
    <w:p w:rsidR="00AD68DF" w:rsidRPr="00C76715" w:rsidRDefault="00AD68DF" w:rsidP="00AD68DF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76715">
        <w:rPr>
          <w:rFonts w:ascii="Times New Roman" w:hAnsi="Times New Roman" w:cs="Times New Roman"/>
          <w:sz w:val="24"/>
          <w:szCs w:val="24"/>
          <w:lang w:val="sr-Cyrl-CS"/>
        </w:rPr>
        <w:t xml:space="preserve">Датум закључења уговора: </w:t>
      </w:r>
      <w:r w:rsidR="0006165F">
        <w:rPr>
          <w:rFonts w:ascii="Times New Roman" w:hAnsi="Times New Roman" w:cs="Times New Roman"/>
          <w:sz w:val="24"/>
          <w:szCs w:val="24"/>
          <w:lang w:val="sr-Cyrl-CS"/>
        </w:rPr>
        <w:t>17</w:t>
      </w:r>
      <w:r w:rsidR="00C76715" w:rsidRPr="00C76715">
        <w:rPr>
          <w:rFonts w:ascii="Times New Roman" w:hAnsi="Times New Roman" w:cs="Times New Roman"/>
          <w:sz w:val="24"/>
          <w:szCs w:val="24"/>
          <w:lang w:val="sr-Cyrl-CS"/>
        </w:rPr>
        <w:t>.0</w:t>
      </w:r>
      <w:r w:rsidR="0006165F">
        <w:rPr>
          <w:rFonts w:ascii="Times New Roman" w:hAnsi="Times New Roman" w:cs="Times New Roman"/>
          <w:sz w:val="24"/>
          <w:szCs w:val="24"/>
          <w:lang w:val="sr-Cyrl-CS"/>
        </w:rPr>
        <w:t>6.2015</w:t>
      </w:r>
      <w:r w:rsidRPr="00C76715">
        <w:rPr>
          <w:rFonts w:ascii="Times New Roman" w:hAnsi="Times New Roman" w:cs="Times New Roman"/>
          <w:sz w:val="24"/>
          <w:szCs w:val="24"/>
          <w:lang w:val="sr-Cyrl-CS"/>
        </w:rPr>
        <w:t>. године.</w:t>
      </w:r>
    </w:p>
    <w:p w:rsidR="00AD68DF" w:rsidRPr="00C76715" w:rsidRDefault="00AD68DF" w:rsidP="00AD68DF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76715">
        <w:rPr>
          <w:rFonts w:ascii="Times New Roman" w:hAnsi="Times New Roman" w:cs="Times New Roman"/>
          <w:sz w:val="24"/>
          <w:szCs w:val="24"/>
          <w:lang w:val="sr-Cyrl-CS"/>
        </w:rPr>
        <w:t>Основни подаци о добављачу:</w:t>
      </w:r>
      <w:r w:rsidR="009C2C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E46DD">
        <w:rPr>
          <w:rFonts w:ascii="Times New Roman" w:hAnsi="Times New Roman" w:cs="Times New Roman"/>
          <w:sz w:val="24"/>
          <w:szCs w:val="24"/>
          <w:lang w:val="sr-Cyrl-CS"/>
        </w:rPr>
        <w:t>„</w:t>
      </w:r>
      <w:r w:rsidR="0006165F">
        <w:rPr>
          <w:rFonts w:ascii="Times New Roman" w:hAnsi="Times New Roman" w:cs="Times New Roman"/>
          <w:sz w:val="24"/>
          <w:szCs w:val="24"/>
          <w:lang w:val="sr-Latn-CS"/>
        </w:rPr>
        <w:t>DESONG</w:t>
      </w:r>
      <w:r w:rsidR="007E46DD">
        <w:rPr>
          <w:rFonts w:ascii="Times New Roman" w:hAnsi="Times New Roman" w:cs="Times New Roman"/>
          <w:sz w:val="24"/>
          <w:szCs w:val="24"/>
          <w:lang w:val="sr-Cyrl-CS"/>
        </w:rPr>
        <w:t xml:space="preserve">“ </w:t>
      </w:r>
      <w:r w:rsidR="00FB237E">
        <w:rPr>
          <w:rFonts w:ascii="Times New Roman" w:hAnsi="Times New Roman" w:cs="Times New Roman"/>
          <w:sz w:val="24"/>
          <w:szCs w:val="24"/>
          <w:lang w:val="sr-Latn-CS"/>
        </w:rPr>
        <w:t>DOO</w:t>
      </w:r>
      <w:r w:rsidR="009C2C35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06165F">
        <w:rPr>
          <w:rFonts w:ascii="Times New Roman" w:hAnsi="Times New Roman" w:cs="Times New Roman"/>
          <w:sz w:val="24"/>
          <w:szCs w:val="24"/>
          <w:lang w:val="sr-Cyrl-CS"/>
        </w:rPr>
        <w:t xml:space="preserve"> Сопоћанска бр. 46</w:t>
      </w:r>
      <w:r w:rsidR="00A659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65F">
        <w:rPr>
          <w:rFonts w:ascii="Times New Roman" w:hAnsi="Times New Roman" w:cs="Times New Roman"/>
          <w:sz w:val="24"/>
          <w:szCs w:val="24"/>
          <w:lang w:val="sr-Cyrl-CS"/>
        </w:rPr>
        <w:t>, Нови Сад</w:t>
      </w:r>
      <w:r w:rsidR="00A65981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Pr="00C76715">
        <w:rPr>
          <w:rFonts w:ascii="Times New Roman" w:hAnsi="Times New Roman" w:cs="Times New Roman"/>
          <w:sz w:val="24"/>
          <w:szCs w:val="24"/>
          <w:lang w:val="sr-Cyrl-CS"/>
        </w:rPr>
        <w:t xml:space="preserve">матични број: </w:t>
      </w:r>
      <w:r w:rsidR="0006165F">
        <w:rPr>
          <w:rFonts w:ascii="Times New Roman" w:hAnsi="Times New Roman" w:cs="Times New Roman"/>
          <w:sz w:val="24"/>
          <w:szCs w:val="24"/>
          <w:lang w:val="sr-Cyrl-CS"/>
        </w:rPr>
        <w:t>08623309</w:t>
      </w:r>
      <w:r w:rsidRPr="00C76715">
        <w:rPr>
          <w:rFonts w:ascii="Times New Roman" w:hAnsi="Times New Roman" w:cs="Times New Roman"/>
          <w:sz w:val="24"/>
          <w:szCs w:val="24"/>
          <w:lang w:val="sr-Cyrl-CS"/>
        </w:rPr>
        <w:t xml:space="preserve">, ПИБ: </w:t>
      </w:r>
      <w:r w:rsidR="0006165F">
        <w:rPr>
          <w:rFonts w:ascii="Times New Roman" w:hAnsi="Times New Roman" w:cs="Times New Roman"/>
          <w:sz w:val="24"/>
          <w:szCs w:val="24"/>
          <w:lang w:val="sr-Cyrl-CS"/>
        </w:rPr>
        <w:t>100723042</w:t>
      </w:r>
      <w:bookmarkStart w:id="0" w:name="_GoBack"/>
      <w:bookmarkEnd w:id="0"/>
      <w:r w:rsidRPr="00C76715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AD68DF" w:rsidRPr="00C76715" w:rsidRDefault="00AD68DF" w:rsidP="00AD68DF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76715">
        <w:rPr>
          <w:rFonts w:ascii="Times New Roman" w:hAnsi="Times New Roman" w:cs="Times New Roman"/>
          <w:sz w:val="24"/>
          <w:szCs w:val="24"/>
          <w:lang w:val="sr-Cyrl-CS"/>
        </w:rPr>
        <w:t xml:space="preserve">Период важења уговора: </w:t>
      </w:r>
      <w:r w:rsidR="00FB237E">
        <w:rPr>
          <w:rFonts w:ascii="Times New Roman" w:hAnsi="Times New Roman" w:cs="Times New Roman"/>
          <w:sz w:val="24"/>
          <w:szCs w:val="24"/>
          <w:lang w:val="sr-Cyrl-CS"/>
        </w:rPr>
        <w:t>12 месеци</w:t>
      </w:r>
      <w:r w:rsidR="005F62F5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AD68DF" w:rsidRDefault="00AD68DF" w:rsidP="00AD68DF">
      <w:pPr>
        <w:jc w:val="both"/>
        <w:rPr>
          <w:lang w:val="sr-Cyrl-CS"/>
        </w:rPr>
      </w:pPr>
    </w:p>
    <w:p w:rsidR="00AD68DF" w:rsidRDefault="00AD68DF" w:rsidP="00AD68DF">
      <w:pPr>
        <w:jc w:val="both"/>
        <w:rPr>
          <w:noProof/>
          <w:lang w:val="sr-Cyrl-CS"/>
        </w:rPr>
      </w:pPr>
    </w:p>
    <w:p w:rsidR="00AD68DF" w:rsidRDefault="00AD68DF" w:rsidP="00AD68DF">
      <w:pPr>
        <w:jc w:val="both"/>
        <w:rPr>
          <w:rFonts w:ascii="Tahoma" w:hAnsi="Tahoma" w:cs="Tahoma"/>
          <w:b/>
          <w:bCs/>
          <w:lang w:val="sr-Cyrl-CS"/>
        </w:rPr>
      </w:pPr>
    </w:p>
    <w:p w:rsidR="00A00717" w:rsidRDefault="00A00717"/>
    <w:sectPr w:rsidR="00A007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40041"/>
    <w:multiLevelType w:val="hybridMultilevel"/>
    <w:tmpl w:val="E2BA96FA"/>
    <w:lvl w:ilvl="0" w:tplc="081A000F">
      <w:start w:val="1"/>
      <w:numFmt w:val="decimal"/>
      <w:lvlText w:val="%1."/>
      <w:lvlJc w:val="left"/>
      <w:pPr>
        <w:ind w:left="360" w:hanging="360"/>
      </w:pPr>
    </w:lvl>
    <w:lvl w:ilvl="1" w:tplc="081A0019">
      <w:start w:val="1"/>
      <w:numFmt w:val="lowerLetter"/>
      <w:lvlText w:val="%2."/>
      <w:lvlJc w:val="left"/>
      <w:pPr>
        <w:ind w:left="1080" w:hanging="360"/>
      </w:pPr>
    </w:lvl>
    <w:lvl w:ilvl="2" w:tplc="081A001B">
      <w:start w:val="1"/>
      <w:numFmt w:val="lowerRoman"/>
      <w:lvlText w:val="%3."/>
      <w:lvlJc w:val="right"/>
      <w:pPr>
        <w:ind w:left="1800" w:hanging="180"/>
      </w:pPr>
    </w:lvl>
    <w:lvl w:ilvl="3" w:tplc="081A000F">
      <w:start w:val="1"/>
      <w:numFmt w:val="decimal"/>
      <w:lvlText w:val="%4."/>
      <w:lvlJc w:val="left"/>
      <w:pPr>
        <w:ind w:left="2520" w:hanging="360"/>
      </w:pPr>
    </w:lvl>
    <w:lvl w:ilvl="4" w:tplc="081A0019">
      <w:start w:val="1"/>
      <w:numFmt w:val="lowerLetter"/>
      <w:lvlText w:val="%5."/>
      <w:lvlJc w:val="left"/>
      <w:pPr>
        <w:ind w:left="3240" w:hanging="360"/>
      </w:pPr>
    </w:lvl>
    <w:lvl w:ilvl="5" w:tplc="081A001B">
      <w:start w:val="1"/>
      <w:numFmt w:val="lowerRoman"/>
      <w:lvlText w:val="%6."/>
      <w:lvlJc w:val="right"/>
      <w:pPr>
        <w:ind w:left="3960" w:hanging="180"/>
      </w:pPr>
    </w:lvl>
    <w:lvl w:ilvl="6" w:tplc="081A000F">
      <w:start w:val="1"/>
      <w:numFmt w:val="decimal"/>
      <w:lvlText w:val="%7."/>
      <w:lvlJc w:val="left"/>
      <w:pPr>
        <w:ind w:left="4680" w:hanging="360"/>
      </w:pPr>
    </w:lvl>
    <w:lvl w:ilvl="7" w:tplc="081A0019">
      <w:start w:val="1"/>
      <w:numFmt w:val="lowerLetter"/>
      <w:lvlText w:val="%8."/>
      <w:lvlJc w:val="left"/>
      <w:pPr>
        <w:ind w:left="5400" w:hanging="360"/>
      </w:pPr>
    </w:lvl>
    <w:lvl w:ilvl="8" w:tplc="081A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8DF"/>
    <w:rsid w:val="0006165F"/>
    <w:rsid w:val="00441687"/>
    <w:rsid w:val="0045446A"/>
    <w:rsid w:val="004B6B11"/>
    <w:rsid w:val="005345F1"/>
    <w:rsid w:val="005F62F5"/>
    <w:rsid w:val="00620E3F"/>
    <w:rsid w:val="006B59EE"/>
    <w:rsid w:val="007810B5"/>
    <w:rsid w:val="007E46DD"/>
    <w:rsid w:val="008F5266"/>
    <w:rsid w:val="00976A4E"/>
    <w:rsid w:val="009C2C35"/>
    <w:rsid w:val="00A00717"/>
    <w:rsid w:val="00A65981"/>
    <w:rsid w:val="00A809FB"/>
    <w:rsid w:val="00AD68DF"/>
    <w:rsid w:val="00AF0B5F"/>
    <w:rsid w:val="00C61566"/>
    <w:rsid w:val="00C76715"/>
    <w:rsid w:val="00CF3AC8"/>
    <w:rsid w:val="00DF53C0"/>
    <w:rsid w:val="00FA27E7"/>
    <w:rsid w:val="00FA488A"/>
    <w:rsid w:val="00FB2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8DF"/>
  </w:style>
  <w:style w:type="paragraph" w:styleId="Heading1">
    <w:name w:val="heading 1"/>
    <w:basedOn w:val="Normal"/>
    <w:next w:val="Normal"/>
    <w:link w:val="Heading1Char"/>
    <w:qFormat/>
    <w:rsid w:val="00AD68DF"/>
    <w:pPr>
      <w:keepNext/>
      <w:spacing w:after="0" w:line="240" w:lineRule="auto"/>
      <w:jc w:val="center"/>
      <w:outlineLvl w:val="0"/>
    </w:pPr>
    <w:rPr>
      <w:rFonts w:ascii="Tahoma" w:eastAsia="Times New Roman" w:hAnsi="Tahoma" w:cs="Tahoma"/>
      <w:b/>
      <w:bCs/>
      <w:sz w:val="24"/>
      <w:szCs w:val="24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D68DF"/>
    <w:rPr>
      <w:rFonts w:ascii="Tahoma" w:eastAsia="Times New Roman" w:hAnsi="Tahoma" w:cs="Tahoma"/>
      <w:b/>
      <w:bCs/>
      <w:sz w:val="24"/>
      <w:szCs w:val="24"/>
      <w:lang w:val="sl-SI"/>
    </w:rPr>
  </w:style>
  <w:style w:type="character" w:styleId="Hyperlink">
    <w:name w:val="Hyperlink"/>
    <w:semiHidden/>
    <w:unhideWhenUsed/>
    <w:rsid w:val="00AD68D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D68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8DF"/>
  </w:style>
  <w:style w:type="paragraph" w:styleId="Heading1">
    <w:name w:val="heading 1"/>
    <w:basedOn w:val="Normal"/>
    <w:next w:val="Normal"/>
    <w:link w:val="Heading1Char"/>
    <w:qFormat/>
    <w:rsid w:val="00AD68DF"/>
    <w:pPr>
      <w:keepNext/>
      <w:spacing w:after="0" w:line="240" w:lineRule="auto"/>
      <w:jc w:val="center"/>
      <w:outlineLvl w:val="0"/>
    </w:pPr>
    <w:rPr>
      <w:rFonts w:ascii="Tahoma" w:eastAsia="Times New Roman" w:hAnsi="Tahoma" w:cs="Tahoma"/>
      <w:b/>
      <w:bCs/>
      <w:sz w:val="24"/>
      <w:szCs w:val="24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D68DF"/>
    <w:rPr>
      <w:rFonts w:ascii="Tahoma" w:eastAsia="Times New Roman" w:hAnsi="Tahoma" w:cs="Tahoma"/>
      <w:b/>
      <w:bCs/>
      <w:sz w:val="24"/>
      <w:szCs w:val="24"/>
      <w:lang w:val="sl-SI"/>
    </w:rPr>
  </w:style>
  <w:style w:type="character" w:styleId="Hyperlink">
    <w:name w:val="Hyperlink"/>
    <w:semiHidden/>
    <w:unhideWhenUsed/>
    <w:rsid w:val="00AD68D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D68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6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spns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GSP</Company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Djuradj Kovacevic</dc:creator>
  <cp:keywords/>
  <dc:description/>
  <cp:lastModifiedBy>Djuradj Kovacevic</cp:lastModifiedBy>
  <cp:revision>5</cp:revision>
  <cp:lastPrinted>2013-06-24T12:31:00Z</cp:lastPrinted>
  <dcterms:created xsi:type="dcterms:W3CDTF">2013-10-07T11:13:00Z</dcterms:created>
  <dcterms:modified xsi:type="dcterms:W3CDTF">2015-06-17T11:42:00Z</dcterms:modified>
</cp:coreProperties>
</file>